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77" w:rsidRPr="00100077" w:rsidRDefault="00100077" w:rsidP="00100077">
      <w:pPr>
        <w:spacing w:after="120" w:line="240" w:lineRule="auto"/>
        <w:jc w:val="center"/>
        <w:outlineLvl w:val="1"/>
        <w:rPr>
          <w:rFonts w:ascii="Arial" w:eastAsia="Times New Roman" w:hAnsi="Arial" w:cs="Arial"/>
          <w:color w:val="385EA7"/>
          <w:sz w:val="32"/>
          <w:szCs w:val="32"/>
          <w:lang w:eastAsia="pl-PL"/>
        </w:rPr>
      </w:pPr>
      <w:r w:rsidRPr="00100077">
        <w:rPr>
          <w:rFonts w:ascii="Arial" w:eastAsia="Times New Roman" w:hAnsi="Arial" w:cs="Arial"/>
          <w:color w:val="385EA7"/>
          <w:sz w:val="32"/>
          <w:szCs w:val="32"/>
          <w:lang w:eastAsia="pl-PL"/>
        </w:rPr>
        <w:t>Lektury obowiązkowe do egzaminu ósmoklasisty</w:t>
      </w:r>
    </w:p>
    <w:p w:rsidR="00100077" w:rsidRPr="00100077" w:rsidRDefault="00100077" w:rsidP="00100077">
      <w:pPr>
        <w:spacing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W latach 2019–2021 na egzaminie z języka polskiego będą pojawiały się pytania dotyczące lektur obowiązkowych tylko dla klasy VII i VIII.</w:t>
      </w:r>
    </w:p>
    <w:p w:rsidR="00100077" w:rsidRPr="00100077" w:rsidRDefault="00100077" w:rsidP="00100077">
      <w:pPr>
        <w:spacing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100077" w:rsidRPr="00100077" w:rsidRDefault="00100077" w:rsidP="00100077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Klasy IV-VI</w:t>
      </w:r>
    </w:p>
    <w:p w:rsidR="00100077" w:rsidRPr="00100077" w:rsidRDefault="00100077" w:rsidP="0010007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Jan Brzechwa, </w:t>
      </w:r>
      <w:r w:rsidRPr="00100077">
        <w:rPr>
          <w:rFonts w:ascii="Arial" w:eastAsia="Times New Roman" w:hAnsi="Arial" w:cs="Arial"/>
          <w:i/>
          <w:iCs/>
          <w:color w:val="2F2F2F"/>
          <w:lang w:eastAsia="pl-PL"/>
        </w:rPr>
        <w:t>Akademia Pana Kleksa</w:t>
      </w:r>
    </w:p>
    <w:p w:rsidR="00100077" w:rsidRPr="00100077" w:rsidRDefault="00100077" w:rsidP="0010007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Janusz Christa, </w:t>
      </w:r>
      <w:r w:rsidRPr="00100077">
        <w:rPr>
          <w:rFonts w:ascii="Arial" w:eastAsia="Times New Roman" w:hAnsi="Arial" w:cs="Arial"/>
          <w:i/>
          <w:iCs/>
          <w:color w:val="2F2F2F"/>
          <w:lang w:eastAsia="pl-PL"/>
        </w:rPr>
        <w:t>Kajko i Kokosz. Szkoła latania</w:t>
      </w:r>
      <w:r w:rsidRPr="0010007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(komiks)</w:t>
      </w:r>
    </w:p>
    <w:p w:rsidR="00100077" w:rsidRPr="00100077" w:rsidRDefault="00100077" w:rsidP="0010007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2F2F2F"/>
          <w:lang w:eastAsia="pl-PL"/>
        </w:rPr>
        <w:t xml:space="preserve">Rene Gościnny, Jean-Jacques </w:t>
      </w:r>
      <w:proofErr w:type="spellStart"/>
      <w:r w:rsidRPr="00100077">
        <w:rPr>
          <w:rFonts w:ascii="Arial" w:eastAsia="Times New Roman" w:hAnsi="Arial" w:cs="Arial"/>
          <w:color w:val="2F2F2F"/>
          <w:lang w:eastAsia="pl-PL"/>
        </w:rPr>
        <w:t>Sempe</w:t>
      </w:r>
      <w:proofErr w:type="spellEnd"/>
      <w:r w:rsidRPr="00100077">
        <w:rPr>
          <w:rFonts w:ascii="Arial" w:eastAsia="Times New Roman" w:hAnsi="Arial" w:cs="Arial"/>
          <w:color w:val="2F2F2F"/>
          <w:lang w:eastAsia="pl-PL"/>
        </w:rPr>
        <w:t xml:space="preserve">, </w:t>
      </w:r>
      <w:r w:rsidRPr="0010007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Mikołajek</w:t>
      </w:r>
      <w:r w:rsidRPr="00100077">
        <w:rPr>
          <w:rFonts w:ascii="Arial" w:eastAsia="Times New Roman" w:hAnsi="Arial" w:cs="Arial"/>
          <w:color w:val="2F2F2F"/>
          <w:lang w:eastAsia="pl-PL"/>
        </w:rPr>
        <w:t xml:space="preserve"> (wybór opowiadań)</w:t>
      </w:r>
    </w:p>
    <w:p w:rsidR="00100077" w:rsidRPr="00100077" w:rsidRDefault="00100077" w:rsidP="0010007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Rafał Kosik, </w:t>
      </w:r>
      <w:r w:rsidRPr="00100077">
        <w:rPr>
          <w:rFonts w:ascii="Arial" w:eastAsia="Times New Roman" w:hAnsi="Arial" w:cs="Arial"/>
          <w:i/>
          <w:iCs/>
          <w:color w:val="2F2F2F"/>
          <w:lang w:eastAsia="pl-PL"/>
        </w:rPr>
        <w:t xml:space="preserve">Felix, Net i </w:t>
      </w:r>
      <w:proofErr w:type="spellStart"/>
      <w:r w:rsidRPr="00100077">
        <w:rPr>
          <w:rFonts w:ascii="Arial" w:eastAsia="Times New Roman" w:hAnsi="Arial" w:cs="Arial"/>
          <w:i/>
          <w:iCs/>
          <w:color w:val="2F2F2F"/>
          <w:lang w:eastAsia="pl-PL"/>
        </w:rPr>
        <w:t>Nika</w:t>
      </w:r>
      <w:proofErr w:type="spellEnd"/>
      <w:r w:rsidRPr="00100077">
        <w:rPr>
          <w:rFonts w:ascii="Arial" w:eastAsia="Times New Roman" w:hAnsi="Arial" w:cs="Arial"/>
          <w:i/>
          <w:iCs/>
          <w:color w:val="2F2F2F"/>
          <w:lang w:eastAsia="pl-PL"/>
        </w:rPr>
        <w:t xml:space="preserve"> oraz Gang Niewidzialnych Ludzi </w:t>
      </w:r>
    </w:p>
    <w:p w:rsidR="00100077" w:rsidRPr="00100077" w:rsidRDefault="00100077" w:rsidP="0010007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Ignacy Krasicki, wybrane bajki</w:t>
      </w:r>
    </w:p>
    <w:p w:rsidR="00100077" w:rsidRPr="00100077" w:rsidRDefault="00100077" w:rsidP="0010007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proofErr w:type="spellStart"/>
      <w:r w:rsidRPr="0010007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Clive</w:t>
      </w:r>
      <w:proofErr w:type="spellEnd"/>
      <w:r w:rsidRPr="0010007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proofErr w:type="spellStart"/>
      <w:r w:rsidRPr="0010007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Staples</w:t>
      </w:r>
      <w:proofErr w:type="spellEnd"/>
      <w:r w:rsidRPr="0010007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Lewis, </w:t>
      </w:r>
      <w:r w:rsidRPr="00100077">
        <w:rPr>
          <w:rFonts w:ascii="Arial" w:eastAsia="Times New Roman" w:hAnsi="Arial" w:cs="Arial"/>
          <w:i/>
          <w:iCs/>
          <w:color w:val="2F2F2F"/>
          <w:lang w:eastAsia="pl-PL"/>
        </w:rPr>
        <w:t xml:space="preserve">Opowieści z </w:t>
      </w:r>
      <w:proofErr w:type="spellStart"/>
      <w:r w:rsidRPr="00100077">
        <w:rPr>
          <w:rFonts w:ascii="Arial" w:eastAsia="Times New Roman" w:hAnsi="Arial" w:cs="Arial"/>
          <w:i/>
          <w:iCs/>
          <w:color w:val="2F2F2F"/>
          <w:lang w:eastAsia="pl-PL"/>
        </w:rPr>
        <w:t>Narnii</w:t>
      </w:r>
      <w:proofErr w:type="spellEnd"/>
      <w:r w:rsidRPr="00100077">
        <w:rPr>
          <w:rFonts w:ascii="Arial" w:eastAsia="Times New Roman" w:hAnsi="Arial" w:cs="Arial"/>
          <w:i/>
          <w:iCs/>
          <w:color w:val="2F2F2F"/>
          <w:lang w:eastAsia="pl-PL"/>
        </w:rPr>
        <w:t>. Lew, czarownica i stara szafa</w:t>
      </w:r>
    </w:p>
    <w:p w:rsidR="00100077" w:rsidRPr="00100077" w:rsidRDefault="00100077" w:rsidP="0010007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2F2F2F"/>
          <w:lang w:eastAsia="pl-PL"/>
        </w:rPr>
        <w:t xml:space="preserve">Adam Mickiewicz, </w:t>
      </w:r>
      <w:r w:rsidRPr="0010007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Powrót taty, Pani Twardowska, Pan Tadeusz</w:t>
      </w:r>
      <w:r w:rsidRPr="00100077">
        <w:rPr>
          <w:rFonts w:ascii="Arial" w:eastAsia="Times New Roman" w:hAnsi="Arial" w:cs="Arial"/>
          <w:color w:val="2F2F2F"/>
          <w:lang w:eastAsia="pl-PL"/>
        </w:rPr>
        <w:t xml:space="preserve"> (fragmenty, w tym: opisy, zwyczaje i obyczaje, polowanie i koncert Wojskiego)</w:t>
      </w:r>
    </w:p>
    <w:p w:rsidR="00100077" w:rsidRPr="00100077" w:rsidRDefault="00100077" w:rsidP="0010007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Ferenc Molnar, </w:t>
      </w:r>
      <w:r w:rsidRPr="00100077">
        <w:rPr>
          <w:rFonts w:ascii="Arial" w:eastAsia="Times New Roman" w:hAnsi="Arial" w:cs="Arial"/>
          <w:i/>
          <w:iCs/>
          <w:color w:val="2F2F2F"/>
          <w:lang w:eastAsia="pl-PL"/>
        </w:rPr>
        <w:t>Chłopcy z Placu Broni</w:t>
      </w:r>
    </w:p>
    <w:p w:rsidR="00100077" w:rsidRPr="00100077" w:rsidRDefault="00100077" w:rsidP="0010007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2F2F2F"/>
          <w:lang w:eastAsia="pl-PL"/>
        </w:rPr>
        <w:t xml:space="preserve">Bolesław Prus, </w:t>
      </w:r>
      <w:r w:rsidRPr="0010007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Katarynka</w:t>
      </w:r>
    </w:p>
    <w:p w:rsidR="00100077" w:rsidRPr="00100077" w:rsidRDefault="00100077" w:rsidP="0010007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Juliusz Słowacki, </w:t>
      </w:r>
      <w:r w:rsidRPr="00100077">
        <w:rPr>
          <w:rFonts w:ascii="Arial" w:eastAsia="Times New Roman" w:hAnsi="Arial" w:cs="Arial"/>
          <w:i/>
          <w:iCs/>
          <w:color w:val="2F2F2F"/>
          <w:lang w:eastAsia="pl-PL"/>
        </w:rPr>
        <w:t xml:space="preserve">W pamiętniku Zofii </w:t>
      </w:r>
      <w:proofErr w:type="spellStart"/>
      <w:r w:rsidRPr="00100077">
        <w:rPr>
          <w:rFonts w:ascii="Arial" w:eastAsia="Times New Roman" w:hAnsi="Arial" w:cs="Arial"/>
          <w:i/>
          <w:iCs/>
          <w:color w:val="2F2F2F"/>
          <w:lang w:eastAsia="pl-PL"/>
        </w:rPr>
        <w:t>Bobrówny</w:t>
      </w:r>
      <w:proofErr w:type="spellEnd"/>
    </w:p>
    <w:p w:rsidR="00100077" w:rsidRPr="00100077" w:rsidRDefault="00100077" w:rsidP="0010007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John Ronald </w:t>
      </w:r>
      <w:proofErr w:type="spellStart"/>
      <w:r w:rsidRPr="0010007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Reuel</w:t>
      </w:r>
      <w:proofErr w:type="spellEnd"/>
      <w:r w:rsidRPr="0010007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Tolkien, </w:t>
      </w:r>
      <w:r w:rsidRPr="00100077">
        <w:rPr>
          <w:rFonts w:ascii="Arial" w:eastAsia="Times New Roman" w:hAnsi="Arial" w:cs="Arial"/>
          <w:i/>
          <w:iCs/>
          <w:color w:val="2F2F2F"/>
          <w:lang w:eastAsia="pl-PL"/>
        </w:rPr>
        <w:t>Hobbit, czyli tam i z powrotem</w:t>
      </w:r>
    </w:p>
    <w:p w:rsidR="00100077" w:rsidRPr="00100077" w:rsidRDefault="00100077" w:rsidP="0010007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Henryk Sienkiewicz, </w:t>
      </w:r>
      <w:r w:rsidRPr="00100077">
        <w:rPr>
          <w:rFonts w:ascii="Arial" w:eastAsia="Times New Roman" w:hAnsi="Arial" w:cs="Arial"/>
          <w:i/>
          <w:iCs/>
          <w:color w:val="2F2F2F"/>
          <w:lang w:eastAsia="pl-PL"/>
        </w:rPr>
        <w:t>W pustyni i w puszczy</w:t>
      </w:r>
    </w:p>
    <w:p w:rsidR="00100077" w:rsidRPr="00100077" w:rsidRDefault="00100077" w:rsidP="0010007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Józef Wybicki, </w:t>
      </w:r>
      <w:r w:rsidRPr="00100077">
        <w:rPr>
          <w:rFonts w:ascii="Arial" w:eastAsia="Times New Roman" w:hAnsi="Arial" w:cs="Arial"/>
          <w:i/>
          <w:iCs/>
          <w:color w:val="2F2F2F"/>
          <w:lang w:eastAsia="pl-PL"/>
        </w:rPr>
        <w:t>Mazurek Dąbrowskiego</w:t>
      </w:r>
    </w:p>
    <w:p w:rsidR="00100077" w:rsidRPr="00100077" w:rsidRDefault="00100077" w:rsidP="0010007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2F2F2F"/>
          <w:lang w:eastAsia="pl-PL"/>
        </w:rPr>
        <w:t>Wybrane mity greckie, w tym mit o powstaniu świata oraz mity o Prometeuszu, o Syzyfie, o Demeter i Korze, o Dedalu i Ikarze, o Heraklesie; o Tezeuszu i Ariadnie, o Orfeuszu i Eurydyce</w:t>
      </w:r>
    </w:p>
    <w:p w:rsidR="00100077" w:rsidRPr="00100077" w:rsidRDefault="00100077" w:rsidP="0010007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Biblia:</w:t>
      </w:r>
      <w:r w:rsidRPr="00100077">
        <w:rPr>
          <w:rFonts w:ascii="Arial" w:eastAsia="Times New Roman" w:hAnsi="Arial" w:cs="Arial"/>
          <w:color w:val="2F2F2F"/>
          <w:lang w:eastAsia="pl-PL"/>
        </w:rPr>
        <w:t xml:space="preserve"> stworzenie świata i człowieka oraz wybrane przypowieści ewangeliczne, w' tym o siewcy, o talentach, o pannach roztropnych, o miłosiernym Samarytaninie</w:t>
      </w:r>
    </w:p>
    <w:p w:rsidR="00100077" w:rsidRPr="00100077" w:rsidRDefault="00100077" w:rsidP="0010007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2F2F2F"/>
          <w:lang w:eastAsia="pl-PL"/>
        </w:rPr>
        <w:t>Wybrane podania i legendy polskie, w tym o Lechu, o Piaście, o Kraku i Wandzie</w:t>
      </w:r>
    </w:p>
    <w:p w:rsidR="00100077" w:rsidRPr="00100077" w:rsidRDefault="00100077" w:rsidP="0010007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2F2F2F"/>
          <w:lang w:eastAsia="pl-PL"/>
        </w:rPr>
        <w:t xml:space="preserve">Wybrane baśnie polskie i europejskie, w tym: Charles Perrault, </w:t>
      </w:r>
      <w:r w:rsidRPr="0010007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Kopciuszek,</w:t>
      </w:r>
      <w:r w:rsidRPr="00100077">
        <w:rPr>
          <w:rFonts w:ascii="Arial" w:eastAsia="Times New Roman" w:hAnsi="Arial" w:cs="Arial"/>
          <w:color w:val="2F2F2F"/>
          <w:lang w:eastAsia="pl-PL"/>
        </w:rPr>
        <w:t xml:space="preserve"> Aleksander Puszkin, Bajka o rybaku i rybce</w:t>
      </w:r>
    </w:p>
    <w:p w:rsidR="00100077" w:rsidRPr="00100077" w:rsidRDefault="00100077" w:rsidP="00100077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100077" w:rsidRPr="00100077" w:rsidRDefault="00100077" w:rsidP="00100077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Klasy VII i VIII</w:t>
      </w:r>
    </w:p>
    <w:p w:rsidR="00100077" w:rsidRPr="00100077" w:rsidRDefault="00100077" w:rsidP="00100077">
      <w:p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100077" w:rsidRPr="00100077" w:rsidRDefault="00100077" w:rsidP="00100077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2F2F2F"/>
          <w:lang w:eastAsia="pl-PL"/>
        </w:rPr>
        <w:t xml:space="preserve">Charles Dickens, </w:t>
      </w:r>
      <w:r w:rsidRPr="0010007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 xml:space="preserve">Opowieść wigilijna </w:t>
      </w:r>
    </w:p>
    <w:p w:rsidR="00100077" w:rsidRPr="00100077" w:rsidRDefault="00100077" w:rsidP="00100077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2F2F2F"/>
          <w:lang w:eastAsia="pl-PL"/>
        </w:rPr>
        <w:t xml:space="preserve">Aleksander Fredro, </w:t>
      </w:r>
      <w:r w:rsidRPr="0010007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Zemsta</w:t>
      </w:r>
    </w:p>
    <w:p w:rsidR="00100077" w:rsidRPr="00100077" w:rsidRDefault="00100077" w:rsidP="00100077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2F2F2F"/>
          <w:lang w:eastAsia="pl-PL"/>
        </w:rPr>
        <w:t xml:space="preserve">Jan Kochanowski, wybór fraszek, pieśni i trenów, w' tym treny I, V, VII, VIII </w:t>
      </w:r>
    </w:p>
    <w:p w:rsidR="00100077" w:rsidRPr="00100077" w:rsidRDefault="00100077" w:rsidP="00100077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2F2F2F"/>
          <w:lang w:eastAsia="pl-PL"/>
        </w:rPr>
        <w:t xml:space="preserve">Aleksander Kamiński, </w:t>
      </w:r>
      <w:r w:rsidRPr="0010007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 xml:space="preserve">Kamienie na szaniec </w:t>
      </w:r>
    </w:p>
    <w:p w:rsidR="00100077" w:rsidRPr="00100077" w:rsidRDefault="00100077" w:rsidP="00100077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2F2F2F"/>
          <w:lang w:eastAsia="pl-PL"/>
        </w:rPr>
        <w:t xml:space="preserve">Ignacy Krasicki, </w:t>
      </w:r>
      <w:r w:rsidRPr="0010007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Żona modna</w:t>
      </w:r>
    </w:p>
    <w:p w:rsidR="00100077" w:rsidRPr="00100077" w:rsidRDefault="00100077" w:rsidP="00100077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Adam Mickiewicz, </w:t>
      </w:r>
      <w:r w:rsidRPr="00100077">
        <w:rPr>
          <w:rFonts w:ascii="Arial" w:eastAsia="Times New Roman" w:hAnsi="Arial" w:cs="Arial"/>
          <w:i/>
          <w:iCs/>
          <w:color w:val="2F2F2F"/>
          <w:lang w:eastAsia="pl-PL"/>
        </w:rPr>
        <w:t>Reduta Ordona, Śmierć Pułkownika, Świtezianka, Dziady</w:t>
      </w:r>
      <w:r w:rsidRPr="0010007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cześć II, wybrany utwór z cyklu </w:t>
      </w:r>
      <w:r w:rsidRPr="00100077">
        <w:rPr>
          <w:rFonts w:ascii="Arial" w:eastAsia="Times New Roman" w:hAnsi="Arial" w:cs="Arial"/>
          <w:i/>
          <w:iCs/>
          <w:color w:val="2F2F2F"/>
          <w:lang w:eastAsia="pl-PL"/>
        </w:rPr>
        <w:t>Sonety krymskie, Pan Tadeusz</w:t>
      </w:r>
      <w:r w:rsidRPr="0010007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(całość)</w:t>
      </w:r>
    </w:p>
    <w:p w:rsidR="00100077" w:rsidRPr="00100077" w:rsidRDefault="00100077" w:rsidP="00100077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proofErr w:type="spellStart"/>
      <w:r w:rsidRPr="00100077">
        <w:rPr>
          <w:rFonts w:ascii="Arial" w:eastAsia="Times New Roman" w:hAnsi="Arial" w:cs="Arial"/>
          <w:color w:val="2F2F2F"/>
          <w:lang w:eastAsia="pl-PL"/>
        </w:rPr>
        <w:t>Antoine</w:t>
      </w:r>
      <w:proofErr w:type="spellEnd"/>
      <w:r w:rsidRPr="00100077">
        <w:rPr>
          <w:rFonts w:ascii="Arial" w:eastAsia="Times New Roman" w:hAnsi="Arial" w:cs="Arial"/>
          <w:color w:val="2F2F2F"/>
          <w:lang w:eastAsia="pl-PL"/>
        </w:rPr>
        <w:t xml:space="preserve"> de Saint-</w:t>
      </w:r>
      <w:proofErr w:type="spellStart"/>
      <w:r w:rsidRPr="00100077">
        <w:rPr>
          <w:rFonts w:ascii="Arial" w:eastAsia="Times New Roman" w:hAnsi="Arial" w:cs="Arial"/>
          <w:color w:val="2F2F2F"/>
          <w:lang w:eastAsia="pl-PL"/>
        </w:rPr>
        <w:t>Exupery</w:t>
      </w:r>
      <w:proofErr w:type="spellEnd"/>
      <w:r w:rsidRPr="00100077">
        <w:rPr>
          <w:rFonts w:ascii="Arial" w:eastAsia="Times New Roman" w:hAnsi="Arial" w:cs="Arial"/>
          <w:color w:val="2F2F2F"/>
          <w:lang w:eastAsia="pl-PL"/>
        </w:rPr>
        <w:t xml:space="preserve">, </w:t>
      </w:r>
      <w:r w:rsidRPr="0010007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 xml:space="preserve">Mały Książę </w:t>
      </w:r>
    </w:p>
    <w:p w:rsidR="00100077" w:rsidRPr="00100077" w:rsidRDefault="00100077" w:rsidP="00100077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2F2F2F"/>
          <w:lang w:eastAsia="pl-PL"/>
        </w:rPr>
        <w:t xml:space="preserve">Henryk Sienkiewicz, </w:t>
      </w:r>
      <w:r w:rsidRPr="0010007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 xml:space="preserve">Quo </w:t>
      </w:r>
      <w:proofErr w:type="spellStart"/>
      <w:r w:rsidRPr="0010007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vadis</w:t>
      </w:r>
      <w:proofErr w:type="spellEnd"/>
      <w:r w:rsidRPr="0010007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 xml:space="preserve">, Latarnik </w:t>
      </w:r>
    </w:p>
    <w:p w:rsidR="00100077" w:rsidRPr="00100077" w:rsidRDefault="00100077" w:rsidP="00100077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2F2F2F"/>
          <w:lang w:eastAsia="pl-PL"/>
        </w:rPr>
        <w:t xml:space="preserve">Juliusz Słowacki, </w:t>
      </w:r>
      <w:r w:rsidRPr="0010007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 xml:space="preserve">Balladyna </w:t>
      </w:r>
    </w:p>
    <w:p w:rsidR="00100077" w:rsidRPr="00100077" w:rsidRDefault="00100077" w:rsidP="00100077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2F2F2F"/>
          <w:lang w:eastAsia="pl-PL"/>
        </w:rPr>
        <w:t xml:space="preserve">Stefan Żeromski, </w:t>
      </w:r>
      <w:r w:rsidRPr="0010007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 xml:space="preserve">Syzyfowe prace </w:t>
      </w:r>
    </w:p>
    <w:p w:rsidR="00100077" w:rsidRPr="00100077" w:rsidRDefault="00100077" w:rsidP="00100077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2F2F2F"/>
          <w:lang w:eastAsia="pl-PL"/>
        </w:rPr>
        <w:t xml:space="preserve">Sławomir Mrożek, </w:t>
      </w:r>
      <w:r w:rsidRPr="0010007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Artysta</w:t>
      </w:r>
    </w:p>
    <w:p w:rsidR="00100077" w:rsidRPr="00100077" w:rsidRDefault="00100077" w:rsidP="00100077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100077">
        <w:rPr>
          <w:rFonts w:ascii="Arial" w:eastAsia="Times New Roman" w:hAnsi="Arial" w:cs="Arial"/>
          <w:color w:val="2F2F2F"/>
          <w:lang w:eastAsia="pl-PL"/>
        </w:rPr>
        <w:t xml:space="preserve">Melchior Wańkowicz, </w:t>
      </w:r>
      <w:r w:rsidRPr="0010007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Ziele na kraterze</w:t>
      </w:r>
      <w:r w:rsidRPr="00100077">
        <w:rPr>
          <w:rFonts w:ascii="Arial" w:eastAsia="Times New Roman" w:hAnsi="Arial" w:cs="Arial"/>
          <w:color w:val="2F2F2F"/>
          <w:lang w:eastAsia="pl-PL"/>
        </w:rPr>
        <w:t xml:space="preserve"> (fragmenty), </w:t>
      </w:r>
      <w:r w:rsidRPr="0010007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Tędy i owędy</w:t>
      </w:r>
      <w:r w:rsidRPr="00100077">
        <w:rPr>
          <w:rFonts w:ascii="Arial" w:eastAsia="Times New Roman" w:hAnsi="Arial" w:cs="Arial"/>
          <w:color w:val="2F2F2F"/>
          <w:lang w:eastAsia="pl-PL"/>
        </w:rPr>
        <w:t xml:space="preserve"> (wybrany reportaż)</w:t>
      </w:r>
    </w:p>
    <w:p w:rsidR="001F440F" w:rsidRDefault="001F440F">
      <w:bookmarkStart w:id="0" w:name="_GoBack"/>
      <w:bookmarkEnd w:id="0"/>
    </w:p>
    <w:sectPr w:rsidR="001F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1DEF"/>
    <w:multiLevelType w:val="multilevel"/>
    <w:tmpl w:val="2ECC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F6D97"/>
    <w:multiLevelType w:val="multilevel"/>
    <w:tmpl w:val="F07A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77"/>
    <w:rsid w:val="00100077"/>
    <w:rsid w:val="001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590F1-7DE9-499D-9A5A-3DCD8BA6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4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5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0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6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1</dc:creator>
  <cp:keywords/>
  <dc:description/>
  <cp:lastModifiedBy>N 1</cp:lastModifiedBy>
  <cp:revision>1</cp:revision>
  <dcterms:created xsi:type="dcterms:W3CDTF">2019-12-05T08:28:00Z</dcterms:created>
  <dcterms:modified xsi:type="dcterms:W3CDTF">2019-12-05T08:30:00Z</dcterms:modified>
</cp:coreProperties>
</file>